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7D4899" w:rsidP="00967C82">
      <w:r>
        <w:rPr>
          <w:noProof/>
        </w:rPr>
        <w:drawing>
          <wp:inline distT="0" distB="0" distL="0" distR="0">
            <wp:extent cx="5943600" cy="2459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 Exercise E11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99" w:rsidRDefault="007D4899" w:rsidP="00967C82">
      <w:r>
        <w:rPr>
          <w:noProof/>
        </w:rPr>
        <w:drawing>
          <wp:inline distT="0" distB="0" distL="0" distR="0">
            <wp:extent cx="5943600" cy="147129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 Exercise E11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99" w:rsidRDefault="007D4899" w:rsidP="00967C82">
      <w:r>
        <w:rPr>
          <w:noProof/>
        </w:rPr>
        <w:drawing>
          <wp:inline distT="0" distB="0" distL="0" distR="0">
            <wp:extent cx="5943600" cy="23552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 Exercise E11-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99" w:rsidRDefault="007D4899" w:rsidP="00967C82">
      <w:r>
        <w:rPr>
          <w:noProof/>
        </w:rPr>
        <w:lastRenderedPageBreak/>
        <w:drawing>
          <wp:inline distT="0" distB="0" distL="0" distR="0">
            <wp:extent cx="6745323" cy="35528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7 Problem P11-2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5323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899" w:rsidSect="00967C82">
      <w:headerReference w:type="default" r:id="rId11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C9" w:rsidRDefault="007312C9" w:rsidP="00967C82">
      <w:pPr>
        <w:spacing w:after="0" w:line="240" w:lineRule="auto"/>
      </w:pPr>
      <w:r>
        <w:separator/>
      </w:r>
    </w:p>
  </w:endnote>
  <w:endnote w:type="continuationSeparator" w:id="0">
    <w:p w:rsidR="007312C9" w:rsidRDefault="007312C9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C9" w:rsidRDefault="007312C9" w:rsidP="00967C82">
      <w:pPr>
        <w:spacing w:after="0" w:line="240" w:lineRule="auto"/>
      </w:pPr>
      <w:r>
        <w:separator/>
      </w:r>
    </w:p>
  </w:footnote>
  <w:footnote w:type="continuationSeparator" w:id="0">
    <w:p w:rsidR="007312C9" w:rsidRDefault="007312C9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7D4899">
      <w:rPr>
        <w:rFonts w:asciiTheme="majorHAnsi" w:eastAsiaTheme="majorEastAsia" w:hAnsiTheme="majorHAnsi" w:cstheme="majorBidi"/>
        <w:sz w:val="28"/>
        <w:szCs w:val="28"/>
      </w:rPr>
      <w:t>7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7312C9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4899">
          <w:rPr>
            <w:rFonts w:asciiTheme="majorHAnsi" w:eastAsiaTheme="majorEastAsia" w:hAnsiTheme="majorHAnsi" w:cstheme="majorBidi"/>
            <w:sz w:val="24"/>
            <w:szCs w:val="24"/>
          </w:rPr>
          <w:t>Chapter 11: Standard Costs and Balanced Scorecard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1C5A44"/>
    <w:rsid w:val="00602D4C"/>
    <w:rsid w:val="00694E1E"/>
    <w:rsid w:val="006A3FEE"/>
    <w:rsid w:val="007312C9"/>
    <w:rsid w:val="007674F6"/>
    <w:rsid w:val="007D4899"/>
    <w:rsid w:val="00866F7A"/>
    <w:rsid w:val="00967C82"/>
    <w:rsid w:val="00994929"/>
    <w:rsid w:val="009C64C1"/>
    <w:rsid w:val="00AA0F8F"/>
    <w:rsid w:val="00C41C91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1F757A"/>
    <w:rsid w:val="00446F55"/>
    <w:rsid w:val="006251F7"/>
    <w:rsid w:val="00677EAC"/>
    <w:rsid w:val="006944DE"/>
    <w:rsid w:val="006C5913"/>
    <w:rsid w:val="00903E14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9: Budgetary Planning and Chapter 10: Budgetary Control and Responsibility Accounting</vt:lpstr>
    </vt:vector>
  </TitlesOfParts>
  <Company>Strayer University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Standard Costs and Balanced Scorecard</dc:title>
  <dc:creator>Jennifer Cerreta</dc:creator>
  <cp:lastModifiedBy>Jennifer Cerreta</cp:lastModifiedBy>
  <cp:revision>2</cp:revision>
  <dcterms:created xsi:type="dcterms:W3CDTF">2015-05-22T15:28:00Z</dcterms:created>
  <dcterms:modified xsi:type="dcterms:W3CDTF">2015-05-22T15:28:00Z</dcterms:modified>
</cp:coreProperties>
</file>